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E32BC" w:rsidP="005E32BC">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3928" cy="9109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6518" cy="911305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0C3DCC">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4E4EB3">
        <w:rPr>
          <w:rFonts w:ascii="Times New Roman" w:hAnsi="Times New Roman" w:cs="Times New Roman"/>
          <w:sz w:val="26"/>
          <w:szCs w:val="26"/>
        </w:rPr>
        <w:t>2</w:t>
      </w:r>
      <w:r w:rsidRPr="006C1414">
        <w:rPr>
          <w:rFonts w:ascii="Times New Roman" w:hAnsi="Times New Roman" w:cs="Times New Roman"/>
          <w:sz w:val="26"/>
          <w:szCs w:val="26"/>
        </w:rPr>
        <w:t xml:space="preserve"> </w:t>
      </w:r>
      <w:r w:rsidR="004E4EB3">
        <w:rPr>
          <w:rFonts w:ascii="Times New Roman" w:hAnsi="Times New Roman" w:cs="Times New Roman"/>
          <w:sz w:val="26"/>
          <w:szCs w:val="26"/>
        </w:rPr>
        <w:t>Компьютер</w:t>
      </w:r>
      <w:r w:rsidRPr="006C1414">
        <w:rPr>
          <w:rFonts w:ascii="Times New Roman" w:hAnsi="Times New Roman" w:cs="Times New Roman"/>
          <w:sz w:val="26"/>
          <w:szCs w:val="26"/>
        </w:rPr>
        <w:t>ная графика, 201</w:t>
      </w:r>
      <w:r w:rsidR="000C3DCC">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4E4EB3">
        <w:rPr>
          <w:rFonts w:ascii="Times New Roman" w:hAnsi="Times New Roman" w:cs="Times New Roman"/>
          <w:sz w:val="26"/>
          <w:szCs w:val="26"/>
          <w:u w:val="single"/>
        </w:rPr>
        <w:t>Миншина</w:t>
      </w:r>
      <w:proofErr w:type="spellEnd"/>
      <w:r w:rsidR="004E4EB3">
        <w:rPr>
          <w:rFonts w:ascii="Times New Roman" w:hAnsi="Times New Roman" w:cs="Times New Roman"/>
          <w:sz w:val="26"/>
          <w:szCs w:val="26"/>
          <w:u w:val="single"/>
        </w:rPr>
        <w:t xml:space="preserve">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E32B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E32B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E32B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E32B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E32B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E32B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E32B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E32B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E32B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дисциплине ОП.0</w:t>
      </w:r>
      <w:r w:rsidR="004E4EB3" w:rsidRPr="004E4EB3">
        <w:rPr>
          <w:rFonts w:ascii="Times New Roman" w:hAnsi="Times New Roman" w:cs="Times New Roman"/>
          <w:sz w:val="26"/>
          <w:szCs w:val="26"/>
        </w:rPr>
        <w:t>2</w:t>
      </w:r>
      <w:r w:rsidR="00826DEC" w:rsidRPr="004E4EB3">
        <w:rPr>
          <w:rFonts w:ascii="Times New Roman" w:hAnsi="Times New Roman" w:cs="Times New Roman"/>
          <w:sz w:val="26"/>
          <w:szCs w:val="26"/>
        </w:rPr>
        <w:t xml:space="preserve"> </w:t>
      </w:r>
      <w:r w:rsidR="004E4EB3" w:rsidRPr="004E4EB3">
        <w:rPr>
          <w:rFonts w:ascii="Times New Roman" w:hAnsi="Times New Roman" w:cs="Times New Roman"/>
          <w:sz w:val="26"/>
          <w:szCs w:val="26"/>
        </w:rPr>
        <w:t>Компьютер</w:t>
      </w:r>
      <w:r w:rsidR="00826DEC" w:rsidRPr="004E4EB3">
        <w:rPr>
          <w:rFonts w:ascii="Times New Roman" w:hAnsi="Times New Roman" w:cs="Times New Roman"/>
          <w:sz w:val="26"/>
          <w:szCs w:val="26"/>
        </w:rPr>
        <w:t xml:space="preserve">ная графика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основные приемы работы с чертежом на персональном компьютере.</w:t>
      </w:r>
    </w:p>
    <w:p w:rsidR="007B44BC" w:rsidRPr="004E4EB3" w:rsidRDefault="007B44BC" w:rsidP="004E4EB3">
      <w:pPr>
        <w:ind w:left="-142" w:firstLine="426"/>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E4EB3" w:rsidRPr="004E4EB3" w:rsidRDefault="004E4EB3" w:rsidP="004E4EB3">
      <w:pPr>
        <w:tabs>
          <w:tab w:val="left" w:pos="0"/>
        </w:tabs>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создавать, редактировать и оформлять чертежи на персональном компьютере;</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4E4EB3">
        <w:rPr>
          <w:rFonts w:ascii="Times New Roman" w:hAnsi="Times New Roman" w:cs="Times New Roman"/>
          <w:sz w:val="26"/>
          <w:szCs w:val="26"/>
        </w:rPr>
        <w:t xml:space="preserve">Выполнение практических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ОК.1. Понимать сущность и социальную значимость своей будущей</w:t>
      </w:r>
      <w:r>
        <w:rPr>
          <w:rFonts w:ascii="Times New Roman" w:hAnsi="Times New Roman" w:cs="Times New Roman"/>
          <w:sz w:val="26"/>
          <w:szCs w:val="26"/>
        </w:rPr>
        <w:t xml:space="preserve"> </w:t>
      </w:r>
      <w:r w:rsidRPr="004E4EB3">
        <w:rPr>
          <w:rFonts w:ascii="Times New Roman" w:hAnsi="Times New Roman" w:cs="Times New Roman"/>
          <w:sz w:val="26"/>
          <w:szCs w:val="26"/>
        </w:rPr>
        <w:t>профессии, проявлять к ней устойчивый интерес.</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ОК.3. Принимать решения в стандартных и нестандартных ситуациях и нести за них ответственность.</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 ОК.5. Использовать информационно-коммуникационные технологии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ОК.6. Работать в коллективе и команде, эффективно общаться с коллегами, руководством, потребителями.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ОК.7. Брать на себя ответственность за работу членов команды (подчиненных), за результат выполнения заданий.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1.2. Выбирать метод получения заготовок и схемы их базирования.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1.4. Разрабатывать и внедрять управляющие программы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 xml:space="preserve">ПК 2.1. Участвовать в планировании и организации работы структурного </w:t>
      </w:r>
      <w:r w:rsidRPr="004E4EB3">
        <w:rPr>
          <w:rFonts w:ascii="Times New Roman" w:hAnsi="Times New Roman" w:cs="Times New Roman"/>
          <w:sz w:val="26"/>
          <w:szCs w:val="26"/>
        </w:rPr>
        <w:lastRenderedPageBreak/>
        <w:t>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2.2. Участвовать в руководстве работой структурного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2.3. Участвовать в анализе процесса и результатов деятельности подразделения.</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4E4EB3" w:rsidP="004E4EB3">
      <w:pPr>
        <w:autoSpaceDE w:val="0"/>
        <w:autoSpaceDN w:val="0"/>
        <w:adjustRightInd w:val="0"/>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E4EB3" w:rsidRPr="004E4EB3" w:rsidRDefault="004E4EB3" w:rsidP="004E4EB3">
      <w:pPr>
        <w:autoSpaceDE w:val="0"/>
        <w:autoSpaceDN w:val="0"/>
        <w:adjustRightInd w:val="0"/>
        <w:ind w:left="-142"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827"/>
        <w:gridCol w:w="850"/>
        <w:gridCol w:w="2694"/>
      </w:tblGrid>
      <w:tr w:rsidR="007B44BC" w:rsidRPr="006C1414" w:rsidTr="00F90E55">
        <w:tc>
          <w:tcPr>
            <w:tcW w:w="21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Наименование раздела, темы</w:t>
            </w:r>
          </w:p>
        </w:tc>
        <w:tc>
          <w:tcPr>
            <w:tcW w:w="3827"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Название внеаудиторной самостоятельной работы</w:t>
            </w:r>
          </w:p>
        </w:tc>
        <w:tc>
          <w:tcPr>
            <w:tcW w:w="850"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Количество часов</w:t>
            </w:r>
          </w:p>
        </w:tc>
        <w:tc>
          <w:tcPr>
            <w:tcW w:w="2694" w:type="dxa"/>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Форма представления результата</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2</w:t>
            </w:r>
          </w:p>
          <w:p w:rsidR="007B44BC" w:rsidRPr="00F90E55" w:rsidRDefault="00F90E55" w:rsidP="00F90E55">
            <w:pPr>
              <w:keepNext/>
              <w:outlineLvl w:val="0"/>
              <w:rPr>
                <w:rFonts w:ascii="Times New Roman" w:hAnsi="Times New Roman" w:cs="Times New Roman"/>
                <w:sz w:val="26"/>
                <w:szCs w:val="26"/>
              </w:rPr>
            </w:pPr>
            <w:r w:rsidRPr="00F90E55">
              <w:rPr>
                <w:rFonts w:ascii="Times New Roman" w:hAnsi="Times New Roman" w:cs="Times New Roman"/>
                <w:sz w:val="26"/>
                <w:szCs w:val="26"/>
              </w:rPr>
              <w:t>Плоское черчение и моделирование</w:t>
            </w:r>
          </w:p>
        </w:tc>
        <w:tc>
          <w:tcPr>
            <w:tcW w:w="3827" w:type="dxa"/>
          </w:tcPr>
          <w:p w:rsidR="007B44BC" w:rsidRPr="00F90E55" w:rsidRDefault="004E4EB3" w:rsidP="00F90E55">
            <w:pPr>
              <w:rPr>
                <w:rFonts w:ascii="Times New Roman" w:hAnsi="Times New Roman" w:cs="Times New Roman"/>
                <w:bCs/>
                <w:sz w:val="26"/>
                <w:szCs w:val="26"/>
              </w:rPr>
            </w:pPr>
            <w:r w:rsidRPr="00F90E55">
              <w:rPr>
                <w:rFonts w:ascii="Times New Roman" w:hAnsi="Times New Roman" w:cs="Times New Roman"/>
                <w:sz w:val="26"/>
                <w:szCs w:val="26"/>
              </w:rPr>
              <w:t xml:space="preserve">Концепция сквозного проектирования в </w:t>
            </w:r>
            <w:r w:rsidRPr="00F90E55">
              <w:rPr>
                <w:rFonts w:ascii="Times New Roman" w:hAnsi="Times New Roman" w:cs="Times New Roman"/>
                <w:sz w:val="26"/>
                <w:szCs w:val="26"/>
                <w:lang w:val="en-US"/>
              </w:rPr>
              <w:t>CAD</w:t>
            </w:r>
            <w:r w:rsidRPr="00F90E55">
              <w:rPr>
                <w:rFonts w:ascii="Times New Roman" w:hAnsi="Times New Roman" w:cs="Times New Roman"/>
                <w:sz w:val="26"/>
                <w:szCs w:val="26"/>
              </w:rPr>
              <w:t>/</w:t>
            </w:r>
            <w:r w:rsidRPr="00F90E55">
              <w:rPr>
                <w:rFonts w:ascii="Times New Roman" w:hAnsi="Times New Roman" w:cs="Times New Roman"/>
                <w:sz w:val="26"/>
                <w:szCs w:val="26"/>
                <w:lang w:val="en-US"/>
              </w:rPr>
              <w:t>CAMADEM</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8</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Конспектирование</w:t>
            </w:r>
          </w:p>
        </w:tc>
      </w:tr>
      <w:tr w:rsidR="007B44BC" w:rsidRPr="006C1414" w:rsidTr="00F90E55">
        <w:tc>
          <w:tcPr>
            <w:tcW w:w="2127" w:type="dxa"/>
          </w:tcPr>
          <w:p w:rsidR="00F90E55" w:rsidRPr="00F90E55" w:rsidRDefault="00F90E55" w:rsidP="00F90E55">
            <w:pPr>
              <w:autoSpaceDE w:val="0"/>
              <w:autoSpaceDN w:val="0"/>
              <w:adjustRightInd w:val="0"/>
              <w:ind w:left="-567" w:firstLine="567"/>
              <w:rPr>
                <w:rFonts w:ascii="Times New Roman" w:hAnsi="Times New Roman" w:cs="Times New Roman"/>
                <w:sz w:val="26"/>
                <w:szCs w:val="26"/>
              </w:rPr>
            </w:pPr>
            <w:r w:rsidRPr="00F90E55">
              <w:rPr>
                <w:rFonts w:ascii="Times New Roman" w:hAnsi="Times New Roman" w:cs="Times New Roman"/>
                <w:sz w:val="26"/>
                <w:szCs w:val="26"/>
              </w:rPr>
              <w:t>Тема 3</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Система автоматизированного проектирования «Компас»</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Применение метода проектирования на производстве.</w:t>
            </w:r>
          </w:p>
          <w:p w:rsidR="007B44BC" w:rsidRPr="00F90E55" w:rsidRDefault="00F90E55" w:rsidP="00F90E55">
            <w:pPr>
              <w:rPr>
                <w:rFonts w:ascii="Times New Roman" w:hAnsi="Times New Roman" w:cs="Times New Roman"/>
                <w:bCs/>
                <w:sz w:val="26"/>
                <w:szCs w:val="26"/>
              </w:rPr>
            </w:pPr>
            <w:r w:rsidRPr="00F90E55">
              <w:rPr>
                <w:rFonts w:ascii="Times New Roman" w:hAnsi="Times New Roman" w:cs="Times New Roman"/>
                <w:sz w:val="26"/>
                <w:szCs w:val="26"/>
              </w:rPr>
              <w:t>Решение графических задач: вычерчивание геометрических объектов с элементами сопряжений, дуг, плавных кривых.</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10</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Оформление мультимедийных презентаций учебных разделов и тем</w:t>
            </w:r>
          </w:p>
        </w:tc>
      </w:tr>
      <w:tr w:rsidR="007B44BC" w:rsidRPr="006C1414" w:rsidTr="00F90E55">
        <w:tc>
          <w:tcPr>
            <w:tcW w:w="2127" w:type="dxa"/>
          </w:tcPr>
          <w:p w:rsidR="00F90E55" w:rsidRPr="00F90E55" w:rsidRDefault="00F90E55" w:rsidP="00F90E55">
            <w:pPr>
              <w:autoSpaceDE w:val="0"/>
              <w:autoSpaceDN w:val="0"/>
              <w:adjustRightInd w:val="0"/>
              <w:ind w:left="-567" w:firstLine="567"/>
              <w:jc w:val="both"/>
              <w:rPr>
                <w:rFonts w:ascii="Times New Roman" w:hAnsi="Times New Roman" w:cs="Times New Roman"/>
                <w:sz w:val="26"/>
                <w:szCs w:val="26"/>
              </w:rPr>
            </w:pPr>
            <w:r w:rsidRPr="00F90E55">
              <w:rPr>
                <w:rFonts w:ascii="Times New Roman" w:hAnsi="Times New Roman" w:cs="Times New Roman"/>
                <w:sz w:val="26"/>
                <w:szCs w:val="26"/>
              </w:rPr>
              <w:t>Тема 4</w:t>
            </w:r>
          </w:p>
          <w:p w:rsidR="007B44BC" w:rsidRPr="00F90E55" w:rsidRDefault="00F90E55" w:rsidP="00F90E55">
            <w:pPr>
              <w:ind w:left="14" w:hanging="14"/>
              <w:outlineLvl w:val="0"/>
              <w:rPr>
                <w:rFonts w:ascii="Times New Roman" w:hAnsi="Times New Roman" w:cs="Times New Roman"/>
                <w:sz w:val="26"/>
                <w:szCs w:val="26"/>
              </w:rPr>
            </w:pPr>
            <w:r w:rsidRPr="00F90E55">
              <w:rPr>
                <w:rFonts w:ascii="Times New Roman" w:hAnsi="Times New Roman" w:cs="Times New Roman"/>
                <w:sz w:val="26"/>
                <w:szCs w:val="26"/>
              </w:rPr>
              <w:t>Объемное моделирование</w:t>
            </w:r>
          </w:p>
        </w:tc>
        <w:tc>
          <w:tcPr>
            <w:tcW w:w="3827" w:type="dxa"/>
          </w:tcPr>
          <w:p w:rsidR="00F90E55" w:rsidRPr="00F90E55" w:rsidRDefault="00F90E55" w:rsidP="00F90E55">
            <w:pPr>
              <w:autoSpaceDE w:val="0"/>
              <w:autoSpaceDN w:val="0"/>
              <w:adjustRightInd w:val="0"/>
              <w:jc w:val="both"/>
              <w:rPr>
                <w:rFonts w:ascii="Times New Roman" w:hAnsi="Times New Roman" w:cs="Times New Roman"/>
                <w:sz w:val="26"/>
                <w:szCs w:val="26"/>
              </w:rPr>
            </w:pPr>
            <w:r w:rsidRPr="00F90E55">
              <w:rPr>
                <w:rFonts w:ascii="Times New Roman" w:hAnsi="Times New Roman" w:cs="Times New Roman"/>
                <w:sz w:val="26"/>
                <w:szCs w:val="26"/>
              </w:rPr>
              <w:t>Поиск и сбор информации с использованием интернет ресурсов:</w:t>
            </w:r>
          </w:p>
          <w:p w:rsidR="007B44BC" w:rsidRPr="00F90E55" w:rsidRDefault="00F90E55" w:rsidP="00F90E55">
            <w:pPr>
              <w:autoSpaceDE w:val="0"/>
              <w:autoSpaceDN w:val="0"/>
              <w:adjustRightInd w:val="0"/>
              <w:jc w:val="both"/>
              <w:rPr>
                <w:rFonts w:ascii="Times New Roman" w:hAnsi="Times New Roman" w:cs="Times New Roman"/>
                <w:bCs/>
                <w:sz w:val="26"/>
                <w:szCs w:val="26"/>
              </w:rPr>
            </w:pPr>
            <w:r w:rsidRPr="00F90E55">
              <w:rPr>
                <w:rFonts w:ascii="Times New Roman" w:hAnsi="Times New Roman" w:cs="Times New Roman"/>
                <w:sz w:val="26"/>
                <w:szCs w:val="26"/>
              </w:rPr>
              <w:t>Функции аффинных преобразований.</w:t>
            </w:r>
          </w:p>
        </w:tc>
        <w:tc>
          <w:tcPr>
            <w:tcW w:w="850" w:type="dxa"/>
          </w:tcPr>
          <w:p w:rsidR="007B44BC" w:rsidRPr="00F90E55" w:rsidRDefault="00F90E55" w:rsidP="00F90E55">
            <w:pPr>
              <w:jc w:val="center"/>
              <w:outlineLvl w:val="0"/>
              <w:rPr>
                <w:rFonts w:ascii="Times New Roman" w:hAnsi="Times New Roman" w:cs="Times New Roman"/>
                <w:bCs/>
                <w:sz w:val="26"/>
                <w:szCs w:val="26"/>
              </w:rPr>
            </w:pPr>
            <w:r w:rsidRPr="00F90E55">
              <w:rPr>
                <w:rFonts w:ascii="Times New Roman" w:hAnsi="Times New Roman" w:cs="Times New Roman"/>
                <w:bCs/>
                <w:sz w:val="26"/>
                <w:szCs w:val="26"/>
              </w:rPr>
              <w:t>6</w:t>
            </w:r>
          </w:p>
        </w:tc>
        <w:tc>
          <w:tcPr>
            <w:tcW w:w="2694" w:type="dxa"/>
          </w:tcPr>
          <w:p w:rsidR="007B44BC" w:rsidRPr="00F90E55" w:rsidRDefault="00F90E55" w:rsidP="00F90E55">
            <w:pPr>
              <w:autoSpaceDE w:val="0"/>
              <w:autoSpaceDN w:val="0"/>
              <w:adjustRightInd w:val="0"/>
              <w:rPr>
                <w:rFonts w:ascii="Times New Roman" w:hAnsi="Times New Roman" w:cs="Times New Roman"/>
                <w:sz w:val="26"/>
                <w:szCs w:val="26"/>
              </w:rPr>
            </w:pPr>
            <w:r w:rsidRPr="00F90E55">
              <w:rPr>
                <w:rFonts w:ascii="Times New Roman" w:hAnsi="Times New Roman" w:cs="Times New Roman"/>
                <w:sz w:val="26"/>
                <w:szCs w:val="26"/>
              </w:rPr>
              <w:t>Подготовка и написание рефератов</w:t>
            </w:r>
          </w:p>
        </w:tc>
      </w:tr>
      <w:tr w:rsidR="007B44BC" w:rsidRPr="006C1414" w:rsidTr="004D3296">
        <w:tc>
          <w:tcPr>
            <w:tcW w:w="5954" w:type="dxa"/>
            <w:gridSpan w:val="2"/>
            <w:vAlign w:val="center"/>
          </w:tcPr>
          <w:p w:rsidR="007B44BC" w:rsidRPr="00F90E55" w:rsidRDefault="007B44BC"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Всего часов</w:t>
            </w:r>
          </w:p>
        </w:tc>
        <w:tc>
          <w:tcPr>
            <w:tcW w:w="850" w:type="dxa"/>
            <w:vAlign w:val="center"/>
          </w:tcPr>
          <w:p w:rsidR="007B44BC" w:rsidRPr="00F90E55" w:rsidRDefault="004E4EB3" w:rsidP="00F90E55">
            <w:pPr>
              <w:autoSpaceDE w:val="0"/>
              <w:autoSpaceDN w:val="0"/>
              <w:adjustRightInd w:val="0"/>
              <w:jc w:val="center"/>
              <w:rPr>
                <w:rFonts w:ascii="Times New Roman" w:hAnsi="Times New Roman" w:cs="Times New Roman"/>
                <w:b/>
                <w:sz w:val="26"/>
                <w:szCs w:val="26"/>
              </w:rPr>
            </w:pPr>
            <w:r w:rsidRPr="00F90E55">
              <w:rPr>
                <w:rFonts w:ascii="Times New Roman" w:hAnsi="Times New Roman" w:cs="Times New Roman"/>
                <w:b/>
                <w:sz w:val="26"/>
                <w:szCs w:val="26"/>
              </w:rPr>
              <w:t>24</w:t>
            </w:r>
          </w:p>
        </w:tc>
        <w:tc>
          <w:tcPr>
            <w:tcW w:w="2694" w:type="dxa"/>
          </w:tcPr>
          <w:p w:rsidR="007B44BC" w:rsidRPr="00F90E55" w:rsidRDefault="007B44BC" w:rsidP="00F90E55">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lastRenderedPageBreak/>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w:t>
      </w:r>
      <w:r w:rsidRPr="006C1414">
        <w:rPr>
          <w:rFonts w:ascii="Times New Roman" w:hAnsi="Times New Roman" w:cs="Times New Roman"/>
          <w:sz w:val="26"/>
          <w:szCs w:val="26"/>
        </w:rPr>
        <w:lastRenderedPageBreak/>
        <w:t>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w:t>
      </w:r>
      <w:r w:rsidRPr="006C1414">
        <w:rPr>
          <w:rFonts w:ascii="Times New Roman" w:hAnsi="Times New Roman" w:cs="Times New Roman"/>
          <w:sz w:val="26"/>
          <w:szCs w:val="26"/>
        </w:rPr>
        <w:lastRenderedPageBreak/>
        <w:t>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w:t>
      </w:r>
      <w:r w:rsidRPr="006C1414">
        <w:rPr>
          <w:rFonts w:ascii="Times New Roman" w:hAnsi="Times New Roman"/>
          <w:snapToGrid w:val="0"/>
          <w:sz w:val="26"/>
          <w:szCs w:val="26"/>
        </w:rPr>
        <w:lastRenderedPageBreak/>
        <w:t xml:space="preserve">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w:t>
      </w:r>
      <w:r w:rsidRPr="006C1414">
        <w:rPr>
          <w:snapToGrid w:val="0"/>
          <w:color w:val="000000"/>
          <w:sz w:val="26"/>
          <w:szCs w:val="26"/>
        </w:rPr>
        <w:lastRenderedPageBreak/>
        <w:t>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w:t>
      </w:r>
      <w:r w:rsidRPr="006C1414">
        <w:rPr>
          <w:sz w:val="26"/>
          <w:szCs w:val="26"/>
        </w:rPr>
        <w:lastRenderedPageBreak/>
        <w:t xml:space="preserve">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6C1414">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6C1414">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 xml:space="preserve">без соблюдения </w:t>
            </w:r>
            <w:r w:rsidRPr="006C1414">
              <w:rPr>
                <w:rFonts w:ascii="Times New Roman" w:hAnsi="Times New Roman" w:cs="Times New Roman"/>
                <w:sz w:val="26"/>
                <w:szCs w:val="26"/>
              </w:rPr>
              <w:lastRenderedPageBreak/>
              <w:t>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недочеты  и небольшая </w:t>
            </w:r>
            <w:r w:rsidRPr="006C1414">
              <w:rPr>
                <w:rFonts w:ascii="Times New Roman" w:hAnsi="Times New Roman" w:cs="Times New Roman"/>
                <w:sz w:val="26"/>
                <w:szCs w:val="26"/>
              </w:rPr>
              <w:lastRenderedPageBreak/>
              <w:t>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1.Основы автоматизированного </w:t>
      </w:r>
      <w:proofErr w:type="gramStart"/>
      <w:r w:rsidRPr="00592549">
        <w:rPr>
          <w:rFonts w:ascii="Times New Roman" w:hAnsi="Times New Roman" w:cs="Times New Roman"/>
          <w:sz w:val="26"/>
          <w:szCs w:val="26"/>
        </w:rPr>
        <w:t>проектирования :</w:t>
      </w:r>
      <w:proofErr w:type="gramEnd"/>
      <w:r w:rsidRPr="00592549">
        <w:rPr>
          <w:rFonts w:ascii="Times New Roman" w:hAnsi="Times New Roman" w:cs="Times New Roman"/>
          <w:sz w:val="26"/>
          <w:szCs w:val="26"/>
        </w:rPr>
        <w:t xml:space="preserve"> учебник / под ред. А. П. Карпенко.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ИНФРА-М, 2018. — 329 с., [16] </w:t>
      </w:r>
      <w:proofErr w:type="gramStart"/>
      <w:r w:rsidRPr="00592549">
        <w:rPr>
          <w:rFonts w:ascii="Times New Roman" w:hAnsi="Times New Roman" w:cs="Times New Roman"/>
          <w:sz w:val="26"/>
          <w:szCs w:val="26"/>
        </w:rPr>
        <w:t>с. :</w:t>
      </w:r>
      <w:proofErr w:type="gramEnd"/>
      <w:r w:rsidRPr="00592549">
        <w:rPr>
          <w:rFonts w:ascii="Times New Roman" w:hAnsi="Times New Roman" w:cs="Times New Roman"/>
          <w:sz w:val="26"/>
          <w:szCs w:val="26"/>
        </w:rPr>
        <w:t xml:space="preserve"> </w:t>
      </w:r>
      <w:proofErr w:type="spellStart"/>
      <w:r w:rsidRPr="00592549">
        <w:rPr>
          <w:rFonts w:ascii="Times New Roman" w:hAnsi="Times New Roman" w:cs="Times New Roman"/>
          <w:sz w:val="26"/>
          <w:szCs w:val="26"/>
        </w:rPr>
        <w:t>цв</w:t>
      </w:r>
      <w:proofErr w:type="spellEnd"/>
      <w:r w:rsidRPr="00592549">
        <w:rPr>
          <w:rFonts w:ascii="Times New Roman" w:hAnsi="Times New Roman" w:cs="Times New Roman"/>
          <w:sz w:val="26"/>
          <w:szCs w:val="26"/>
        </w:rPr>
        <w:t xml:space="preserve">. ил. — (Среднее профессиональное образование). - ISBN 978-5-16-014441-2.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https://znanium.com/catalog/document?id=329763</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sz w:val="26"/>
          <w:szCs w:val="26"/>
        </w:rPr>
      </w:pPr>
      <w:r w:rsidRPr="00592549">
        <w:rPr>
          <w:rFonts w:ascii="Times New Roman" w:hAnsi="Times New Roman" w:cs="Times New Roman"/>
          <w:sz w:val="26"/>
          <w:szCs w:val="26"/>
        </w:rPr>
        <w:t xml:space="preserve">2.Немцова, Т. И. Компьютерная графика и </w:t>
      </w:r>
      <w:proofErr w:type="spellStart"/>
      <w:r w:rsidRPr="00592549">
        <w:rPr>
          <w:rFonts w:ascii="Times New Roman" w:hAnsi="Times New Roman" w:cs="Times New Roman"/>
          <w:sz w:val="26"/>
          <w:szCs w:val="26"/>
        </w:rPr>
        <w:t>web</w:t>
      </w:r>
      <w:proofErr w:type="spellEnd"/>
      <w:r w:rsidRPr="00592549">
        <w:rPr>
          <w:rFonts w:ascii="Times New Roman" w:hAnsi="Times New Roman" w:cs="Times New Roman"/>
          <w:sz w:val="26"/>
          <w:szCs w:val="26"/>
        </w:rPr>
        <w:t>-</w:t>
      </w:r>
      <w:proofErr w:type="gramStart"/>
      <w:r w:rsidRPr="00592549">
        <w:rPr>
          <w:rFonts w:ascii="Times New Roman" w:hAnsi="Times New Roman" w:cs="Times New Roman"/>
          <w:sz w:val="26"/>
          <w:szCs w:val="26"/>
        </w:rPr>
        <w:t>дизайн :</w:t>
      </w:r>
      <w:proofErr w:type="gramEnd"/>
      <w:r w:rsidRPr="00592549">
        <w:rPr>
          <w:rFonts w:ascii="Times New Roman" w:hAnsi="Times New Roman" w:cs="Times New Roman"/>
          <w:sz w:val="26"/>
          <w:szCs w:val="26"/>
        </w:rPr>
        <w:t xml:space="preserve"> учебное пособие / Т.И. Немцова, Т.В. Казанкова, А.В. </w:t>
      </w:r>
      <w:proofErr w:type="spellStart"/>
      <w:r w:rsidRPr="00592549">
        <w:rPr>
          <w:rFonts w:ascii="Times New Roman" w:hAnsi="Times New Roman" w:cs="Times New Roman"/>
          <w:sz w:val="26"/>
          <w:szCs w:val="26"/>
        </w:rPr>
        <w:t>Шнякин</w:t>
      </w:r>
      <w:proofErr w:type="spellEnd"/>
      <w:r w:rsidRPr="00592549">
        <w:rPr>
          <w:rFonts w:ascii="Times New Roman" w:hAnsi="Times New Roman" w:cs="Times New Roman"/>
          <w:sz w:val="26"/>
          <w:szCs w:val="26"/>
        </w:rPr>
        <w:t xml:space="preserve"> ; под ред. Л.Г. Гагариной. — </w:t>
      </w:r>
      <w:proofErr w:type="gramStart"/>
      <w:r w:rsidRPr="00592549">
        <w:rPr>
          <w:rFonts w:ascii="Times New Roman" w:hAnsi="Times New Roman" w:cs="Times New Roman"/>
          <w:sz w:val="26"/>
          <w:szCs w:val="26"/>
        </w:rPr>
        <w:t>Москва :</w:t>
      </w:r>
      <w:proofErr w:type="gramEnd"/>
      <w:r w:rsidRPr="00592549">
        <w:rPr>
          <w:rFonts w:ascii="Times New Roman" w:hAnsi="Times New Roman" w:cs="Times New Roman"/>
          <w:sz w:val="26"/>
          <w:szCs w:val="26"/>
        </w:rPr>
        <w:t xml:space="preserve"> ФОРУМ : ИНФРА-М, 2018. — 400 с. + Доп. материалы [Электронный ресурс]. — (Среднее профессиональное образование). - ISBN 978-5-8199-0790-0. - </w:t>
      </w:r>
      <w:proofErr w:type="gramStart"/>
      <w:r w:rsidRPr="00592549">
        <w:rPr>
          <w:rFonts w:ascii="Times New Roman" w:hAnsi="Times New Roman" w:cs="Times New Roman"/>
          <w:sz w:val="26"/>
          <w:szCs w:val="26"/>
        </w:rPr>
        <w:t>Текст :</w:t>
      </w:r>
      <w:proofErr w:type="gramEnd"/>
      <w:r w:rsidRPr="00592549">
        <w:rPr>
          <w:rFonts w:ascii="Times New Roman" w:hAnsi="Times New Roman" w:cs="Times New Roman"/>
          <w:sz w:val="26"/>
          <w:szCs w:val="26"/>
        </w:rPr>
        <w:t xml:space="preserve"> электронный. - URL: </w:t>
      </w:r>
      <w:r w:rsidRPr="00592549">
        <w:rPr>
          <w:rStyle w:val="a3"/>
          <w:rFonts w:ascii="Times New Roman" w:hAnsi="Times New Roman" w:cs="Times New Roman"/>
          <w:sz w:val="26"/>
          <w:szCs w:val="26"/>
        </w:rPr>
        <w:t>https://znanium.com/catalog/document?id=328202</w:t>
      </w:r>
      <w:r w:rsidRPr="00592549">
        <w:rPr>
          <w:rFonts w:ascii="Times New Roman" w:hAnsi="Times New Roman" w:cs="Times New Roman"/>
          <w:sz w:val="26"/>
          <w:szCs w:val="26"/>
        </w:rPr>
        <w:t xml:space="preserve"> </w:t>
      </w:r>
    </w:p>
    <w:p w:rsidR="00592549" w:rsidRPr="00592549" w:rsidRDefault="00592549" w:rsidP="00592549">
      <w:pPr>
        <w:tabs>
          <w:tab w:val="left" w:pos="0"/>
        </w:tabs>
        <w:ind w:firstLine="567"/>
        <w:jc w:val="both"/>
        <w:rPr>
          <w:rFonts w:ascii="Times New Roman" w:hAnsi="Times New Roman" w:cs="Times New Roman"/>
          <w:b/>
          <w:sz w:val="26"/>
          <w:szCs w:val="26"/>
        </w:rPr>
      </w:pPr>
      <w:r w:rsidRPr="00592549">
        <w:rPr>
          <w:rFonts w:ascii="Times New Roman" w:hAnsi="Times New Roman" w:cs="Times New Roman"/>
          <w:b/>
          <w:sz w:val="26"/>
          <w:szCs w:val="26"/>
        </w:rPr>
        <w:t>Дополнительная литература:</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1. Аверин, В.Н. Компьютерная графика: Учебник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2016. - 304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2.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2017. -240 c.</w:t>
      </w:r>
    </w:p>
    <w:p w:rsidR="00592549" w:rsidRPr="00592549" w:rsidRDefault="00592549" w:rsidP="00592549">
      <w:pPr>
        <w:ind w:firstLine="567"/>
        <w:rPr>
          <w:rFonts w:ascii="Times New Roman" w:hAnsi="Times New Roman" w:cs="Times New Roman"/>
          <w:sz w:val="26"/>
          <w:szCs w:val="26"/>
        </w:rPr>
      </w:pPr>
      <w:r w:rsidRPr="00592549">
        <w:rPr>
          <w:rFonts w:ascii="Times New Roman" w:hAnsi="Times New Roman" w:cs="Times New Roman"/>
          <w:sz w:val="26"/>
          <w:szCs w:val="26"/>
        </w:rPr>
        <w:t xml:space="preserve">3. Аверин, В.Н. Компьютерная инженерная графика / В.Н. Аверин. - М.: </w:t>
      </w:r>
      <w:proofErr w:type="spellStart"/>
      <w:r w:rsidRPr="00592549">
        <w:rPr>
          <w:rFonts w:ascii="Times New Roman" w:hAnsi="Times New Roman" w:cs="Times New Roman"/>
          <w:sz w:val="26"/>
          <w:szCs w:val="26"/>
        </w:rPr>
        <w:t>Academia</w:t>
      </w:r>
      <w:proofErr w:type="spellEnd"/>
      <w:r w:rsidRPr="00592549">
        <w:rPr>
          <w:rFonts w:ascii="Times New Roman" w:hAnsi="Times New Roman" w:cs="Times New Roman"/>
          <w:sz w:val="26"/>
          <w:szCs w:val="26"/>
        </w:rPr>
        <w:t>, 2018. - 174 c.</w:t>
      </w: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p>
    <w:p w:rsidR="00592549" w:rsidRPr="00592549" w:rsidRDefault="00592549" w:rsidP="005925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592549">
        <w:rPr>
          <w:rFonts w:ascii="Times New Roman" w:hAnsi="Times New Roman" w:cs="Times New Roman"/>
          <w:b/>
          <w:bCs/>
          <w:sz w:val="26"/>
          <w:szCs w:val="26"/>
        </w:rPr>
        <w:t>Интернет-ресурсы:</w:t>
      </w:r>
    </w:p>
    <w:p w:rsidR="00592549" w:rsidRPr="00592549" w:rsidRDefault="005E32BC" w:rsidP="00592549">
      <w:pPr>
        <w:pStyle w:val="af0"/>
        <w:numPr>
          <w:ilvl w:val="0"/>
          <w:numId w:val="60"/>
        </w:numPr>
        <w:tabs>
          <w:tab w:val="left" w:pos="0"/>
          <w:tab w:val="left" w:pos="709"/>
        </w:tabs>
        <w:spacing w:after="0" w:line="240" w:lineRule="auto"/>
        <w:ind w:left="0" w:firstLine="426"/>
        <w:jc w:val="both"/>
        <w:rPr>
          <w:rFonts w:ascii="Times New Roman" w:hAnsi="Times New Roman" w:cs="Times New Roman"/>
          <w:b/>
          <w:bCs/>
          <w:sz w:val="26"/>
          <w:szCs w:val="26"/>
        </w:rPr>
      </w:pPr>
      <w:hyperlink r:id="rId8" w:history="1">
        <w:r w:rsidR="00592549" w:rsidRPr="00592549">
          <w:rPr>
            <w:rStyle w:val="a3"/>
            <w:rFonts w:ascii="Times New Roman" w:hAnsi="Times New Roman" w:cs="Times New Roman"/>
            <w:b/>
            <w:bCs/>
            <w:i/>
            <w:sz w:val="26"/>
            <w:szCs w:val="26"/>
          </w:rPr>
          <w:t>http://znanium.com/</w:t>
        </w:r>
      </w:hyperlink>
      <w:r w:rsidR="00592549" w:rsidRPr="00592549">
        <w:rPr>
          <w:rFonts w:ascii="Times New Roman" w:hAnsi="Times New Roman" w:cs="Times New Roman"/>
          <w:bCs/>
          <w:sz w:val="26"/>
          <w:szCs w:val="26"/>
        </w:rPr>
        <w:t>- электронно-библиотечная система</w:t>
      </w:r>
    </w:p>
    <w:p w:rsidR="00592549" w:rsidRPr="00592549" w:rsidRDefault="005E32BC" w:rsidP="00592549">
      <w:pPr>
        <w:pStyle w:val="1"/>
        <w:numPr>
          <w:ilvl w:val="0"/>
          <w:numId w:val="60"/>
        </w:numPr>
        <w:tabs>
          <w:tab w:val="left" w:pos="0"/>
          <w:tab w:val="left" w:pos="709"/>
        </w:tabs>
        <w:autoSpaceDE w:val="0"/>
        <w:autoSpaceDN w:val="0"/>
        <w:ind w:left="0" w:firstLine="426"/>
        <w:jc w:val="both"/>
        <w:rPr>
          <w:b/>
          <w:caps/>
          <w:sz w:val="26"/>
          <w:szCs w:val="26"/>
        </w:rPr>
      </w:pPr>
      <w:hyperlink r:id="rId9" w:history="1">
        <w:r w:rsidR="00592549" w:rsidRPr="00592549">
          <w:rPr>
            <w:rStyle w:val="a3"/>
            <w:bCs/>
            <w:sz w:val="26"/>
            <w:szCs w:val="26"/>
            <w:lang w:val="en-US"/>
          </w:rPr>
          <w:t>www</w:t>
        </w:r>
        <w:r w:rsidR="00592549" w:rsidRPr="00592549">
          <w:rPr>
            <w:rStyle w:val="a3"/>
            <w:bCs/>
            <w:sz w:val="26"/>
            <w:szCs w:val="26"/>
          </w:rPr>
          <w:t>.</w:t>
        </w:r>
        <w:proofErr w:type="spellStart"/>
        <w:r w:rsidR="00592549" w:rsidRPr="00592549">
          <w:rPr>
            <w:rStyle w:val="a3"/>
            <w:bCs/>
            <w:sz w:val="26"/>
            <w:szCs w:val="26"/>
            <w:lang w:val="en-US"/>
          </w:rPr>
          <w:t>edu</w:t>
        </w:r>
        <w:proofErr w:type="spellEnd"/>
        <w:r w:rsidR="00592549" w:rsidRPr="00592549">
          <w:rPr>
            <w:rStyle w:val="a3"/>
            <w:bCs/>
            <w:sz w:val="26"/>
            <w:szCs w:val="26"/>
          </w:rPr>
          <w:t>/</w:t>
        </w:r>
        <w:proofErr w:type="spellStart"/>
        <w:r w:rsidR="00592549" w:rsidRPr="00592549">
          <w:rPr>
            <w:rStyle w:val="a3"/>
            <w:bCs/>
            <w:sz w:val="26"/>
            <w:szCs w:val="26"/>
            <w:lang w:val="en-US"/>
          </w:rPr>
          <w:t>ru</w:t>
        </w:r>
        <w:proofErr w:type="spellEnd"/>
        <w:r w:rsidR="00592549" w:rsidRPr="00592549">
          <w:rPr>
            <w:rStyle w:val="a3"/>
            <w:bCs/>
            <w:sz w:val="26"/>
            <w:szCs w:val="26"/>
          </w:rPr>
          <w:t>/</w:t>
        </w:r>
        <w:r w:rsidR="00592549" w:rsidRPr="00592549">
          <w:rPr>
            <w:rStyle w:val="a3"/>
            <w:bCs/>
            <w:sz w:val="26"/>
            <w:szCs w:val="26"/>
            <w:lang w:val="en-US"/>
          </w:rPr>
          <w:t>modules</w:t>
        </w:r>
        <w:r w:rsidR="00592549" w:rsidRPr="00592549">
          <w:rPr>
            <w:rStyle w:val="a3"/>
            <w:bCs/>
            <w:sz w:val="26"/>
            <w:szCs w:val="26"/>
          </w:rPr>
          <w:t>.</w:t>
        </w:r>
        <w:proofErr w:type="spellStart"/>
        <w:r w:rsidR="00592549" w:rsidRPr="00592549">
          <w:rPr>
            <w:rStyle w:val="a3"/>
            <w:bCs/>
            <w:sz w:val="26"/>
            <w:szCs w:val="26"/>
            <w:lang w:val="en-US"/>
          </w:rPr>
          <w:t>php</w:t>
        </w:r>
        <w:proofErr w:type="spellEnd"/>
      </w:hyperlink>
      <w:r w:rsidR="00592549" w:rsidRPr="00592549">
        <w:rPr>
          <w:bCs/>
          <w:sz w:val="26"/>
          <w:szCs w:val="26"/>
        </w:rPr>
        <w:t xml:space="preserve"> - каталог образовательных Интернет-ресурсов: учебно-методические пособия</w:t>
      </w:r>
    </w:p>
    <w:p w:rsidR="00592549" w:rsidRPr="00592549" w:rsidRDefault="005E32BC"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0"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ctc</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msiu</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электронный учебник по информатике и информационным технологиям</w:t>
      </w:r>
    </w:p>
    <w:p w:rsidR="00592549" w:rsidRPr="00592549" w:rsidRDefault="005E32BC"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1" w:history="1">
        <w:r w:rsidR="00592549" w:rsidRPr="00592549">
          <w:rPr>
            <w:rStyle w:val="a3"/>
            <w:rFonts w:ascii="Times New Roman" w:hAnsi="Times New Roman" w:cs="Times New Roman"/>
            <w:bCs/>
            <w:sz w:val="26"/>
            <w:szCs w:val="26"/>
          </w:rPr>
          <w:t>http://www.</w:t>
        </w:r>
        <w:r w:rsidR="00592549" w:rsidRPr="00592549">
          <w:rPr>
            <w:rStyle w:val="a3"/>
            <w:rFonts w:ascii="Times New Roman" w:hAnsi="Times New Roman" w:cs="Times New Roman"/>
            <w:bCs/>
            <w:sz w:val="26"/>
            <w:szCs w:val="26"/>
            <w:lang w:val="en-US"/>
          </w:rPr>
          <w:t>km</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энциклопедия</w:t>
      </w:r>
    </w:p>
    <w:p w:rsidR="00592549" w:rsidRPr="00592549" w:rsidRDefault="005E32BC"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2"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5E32BC"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3" w:history="1">
        <w:r w:rsidR="00592549" w:rsidRPr="00592549">
          <w:rPr>
            <w:rStyle w:val="a3"/>
            <w:rFonts w:ascii="Times New Roman" w:hAnsi="Times New Roman" w:cs="Times New Roman"/>
            <w:bCs/>
            <w:sz w:val="26"/>
            <w:szCs w:val="26"/>
          </w:rPr>
          <w:t>http://</w:t>
        </w:r>
        <w:r w:rsidR="00592549" w:rsidRPr="00592549">
          <w:rPr>
            <w:rStyle w:val="a3"/>
            <w:rFonts w:ascii="Times New Roman" w:hAnsi="Times New Roman" w:cs="Times New Roman"/>
            <w:bCs/>
            <w:sz w:val="26"/>
            <w:szCs w:val="26"/>
            <w:lang w:val="en-US"/>
          </w:rPr>
          <w:t>comp</w:t>
        </w:r>
        <w:r w:rsidR="00592549" w:rsidRPr="00592549">
          <w:rPr>
            <w:rStyle w:val="a3"/>
            <w:rFonts w:ascii="Times New Roman" w:hAnsi="Times New Roman" w:cs="Times New Roman"/>
            <w:bCs/>
            <w:sz w:val="26"/>
            <w:szCs w:val="26"/>
          </w:rPr>
          <w:t>-</w:t>
        </w:r>
        <w:r w:rsidR="00592549" w:rsidRPr="00592549">
          <w:rPr>
            <w:rStyle w:val="a3"/>
            <w:rFonts w:ascii="Times New Roman" w:hAnsi="Times New Roman" w:cs="Times New Roman"/>
            <w:bCs/>
            <w:sz w:val="26"/>
            <w:szCs w:val="26"/>
            <w:lang w:val="en-US"/>
          </w:rPr>
          <w:t>science</w:t>
        </w:r>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narod</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дидактические материалы по информатике</w:t>
      </w:r>
    </w:p>
    <w:p w:rsidR="00592549" w:rsidRPr="00592549" w:rsidRDefault="005E32BC" w:rsidP="00592549">
      <w:pPr>
        <w:widowControl/>
        <w:numPr>
          <w:ilvl w:val="0"/>
          <w:numId w:val="60"/>
        </w:num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rFonts w:ascii="Times New Roman" w:hAnsi="Times New Roman" w:cs="Times New Roman"/>
          <w:bCs/>
          <w:sz w:val="26"/>
          <w:szCs w:val="26"/>
        </w:rPr>
      </w:pPr>
      <w:hyperlink r:id="rId14" w:history="1">
        <w:r w:rsidR="00592549" w:rsidRPr="00592549">
          <w:rPr>
            <w:rStyle w:val="a3"/>
            <w:rFonts w:ascii="Times New Roman" w:hAnsi="Times New Roman" w:cs="Times New Roman"/>
            <w:bCs/>
            <w:sz w:val="26"/>
            <w:szCs w:val="26"/>
          </w:rPr>
          <w:t>http://www.</w:t>
        </w:r>
        <w:proofErr w:type="spellStart"/>
        <w:r w:rsidR="00592549" w:rsidRPr="00592549">
          <w:rPr>
            <w:rStyle w:val="a3"/>
            <w:rFonts w:ascii="Times New Roman" w:hAnsi="Times New Roman" w:cs="Times New Roman"/>
            <w:bCs/>
            <w:sz w:val="26"/>
            <w:szCs w:val="26"/>
            <w:lang w:val="en-US"/>
          </w:rPr>
          <w:t>ege</w:t>
        </w:r>
        <w:proofErr w:type="spellEnd"/>
        <w:r w:rsidR="00592549" w:rsidRPr="00592549">
          <w:rPr>
            <w:rStyle w:val="a3"/>
            <w:rFonts w:ascii="Times New Roman" w:hAnsi="Times New Roman" w:cs="Times New Roman"/>
            <w:bCs/>
            <w:sz w:val="26"/>
            <w:szCs w:val="26"/>
          </w:rPr>
          <w:t>.</w:t>
        </w:r>
        <w:proofErr w:type="spellStart"/>
        <w:r w:rsidR="00592549" w:rsidRPr="00592549">
          <w:rPr>
            <w:rStyle w:val="a3"/>
            <w:rFonts w:ascii="Times New Roman" w:hAnsi="Times New Roman" w:cs="Times New Roman"/>
            <w:bCs/>
            <w:sz w:val="26"/>
            <w:szCs w:val="26"/>
            <w:lang w:val="en-US"/>
          </w:rPr>
          <w:t>ru</w:t>
        </w:r>
        <w:proofErr w:type="spellEnd"/>
        <w:r w:rsidR="00592549" w:rsidRPr="00592549">
          <w:rPr>
            <w:rStyle w:val="a3"/>
            <w:rFonts w:ascii="Times New Roman" w:hAnsi="Times New Roman" w:cs="Times New Roman"/>
            <w:bCs/>
            <w:sz w:val="26"/>
            <w:szCs w:val="26"/>
          </w:rPr>
          <w:t>/</w:t>
        </w:r>
      </w:hyperlink>
      <w:r w:rsidR="00592549" w:rsidRPr="00592549">
        <w:rPr>
          <w:rFonts w:ascii="Times New Roman" w:hAnsi="Times New Roman" w:cs="Times New Roman"/>
          <w:bCs/>
          <w:sz w:val="26"/>
          <w:szCs w:val="26"/>
        </w:rPr>
        <w:t xml:space="preserve"> -  тесты по информатике</w:t>
      </w:r>
    </w:p>
    <w:p w:rsidR="00592549" w:rsidRPr="00592549" w:rsidRDefault="00592549" w:rsidP="00592549">
      <w:pPr>
        <w:pStyle w:val="af0"/>
        <w:numPr>
          <w:ilvl w:val="0"/>
          <w:numId w:val="60"/>
        </w:numPr>
        <w:tabs>
          <w:tab w:val="left" w:pos="0"/>
          <w:tab w:val="left" w:pos="360"/>
          <w:tab w:val="left" w:pos="709"/>
        </w:tabs>
        <w:spacing w:after="0" w:line="240" w:lineRule="auto"/>
        <w:ind w:left="0" w:firstLine="426"/>
        <w:rPr>
          <w:rStyle w:val="c4"/>
          <w:rFonts w:ascii="Times New Roman" w:hAnsi="Times New Roman" w:cs="Times New Roman"/>
          <w:sz w:val="26"/>
          <w:szCs w:val="26"/>
        </w:rPr>
      </w:pPr>
      <w:r w:rsidRPr="00592549">
        <w:rPr>
          <w:rStyle w:val="c4"/>
          <w:rFonts w:ascii="Times New Roman" w:hAnsi="Times New Roman" w:cs="Times New Roman"/>
          <w:sz w:val="26"/>
          <w:szCs w:val="26"/>
        </w:rPr>
        <w:t xml:space="preserve"> Окно открытого доступа </w:t>
      </w:r>
      <w:proofErr w:type="spellStart"/>
      <w:r w:rsidRPr="00592549">
        <w:rPr>
          <w:rStyle w:val="c4"/>
          <w:rFonts w:ascii="Times New Roman" w:hAnsi="Times New Roman" w:cs="Times New Roman"/>
          <w:sz w:val="26"/>
          <w:szCs w:val="26"/>
        </w:rPr>
        <w:t>Рособразования</w:t>
      </w:r>
      <w:proofErr w:type="spellEnd"/>
      <w:r w:rsidRPr="00592549">
        <w:rPr>
          <w:rStyle w:val="c4"/>
          <w:rFonts w:ascii="Times New Roman" w:hAnsi="Times New Roman" w:cs="Times New Roman"/>
          <w:sz w:val="26"/>
          <w:szCs w:val="26"/>
        </w:rPr>
        <w:t xml:space="preserve"> к информационным ресурсам </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rPr>
          <w:rStyle w:val="c4"/>
          <w:sz w:val="26"/>
          <w:szCs w:val="26"/>
        </w:rPr>
      </w:pPr>
      <w:r w:rsidRPr="00592549">
        <w:rPr>
          <w:rStyle w:val="c4"/>
          <w:sz w:val="26"/>
          <w:szCs w:val="26"/>
        </w:rPr>
        <w:t xml:space="preserve">http: // </w:t>
      </w:r>
      <w:proofErr w:type="spellStart"/>
      <w:r w:rsidRPr="00592549">
        <w:rPr>
          <w:rStyle w:val="c4"/>
          <w:sz w:val="26"/>
          <w:szCs w:val="26"/>
        </w:rPr>
        <w:t>www</w:t>
      </w:r>
      <w:proofErr w:type="spellEnd"/>
      <w:r w:rsidRPr="00592549">
        <w:rPr>
          <w:rStyle w:val="c4"/>
          <w:sz w:val="26"/>
          <w:szCs w:val="26"/>
        </w:rPr>
        <w:t>. electromonter.info</w:t>
      </w:r>
    </w:p>
    <w:p w:rsidR="00592549" w:rsidRPr="00592549" w:rsidRDefault="00592549" w:rsidP="00592549">
      <w:pPr>
        <w:pStyle w:val="1"/>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6"/>
          <w:szCs w:val="26"/>
        </w:rPr>
      </w:pPr>
      <w:r w:rsidRPr="00592549">
        <w:rPr>
          <w:sz w:val="26"/>
          <w:szCs w:val="26"/>
        </w:rPr>
        <w:t xml:space="preserve"> 9. </w:t>
      </w:r>
      <w:hyperlink r:id="rId15" w:history="1">
        <w:r w:rsidRPr="00592549">
          <w:rPr>
            <w:rStyle w:val="a3"/>
            <w:sz w:val="26"/>
            <w:szCs w:val="26"/>
          </w:rPr>
          <w:t>http://www.</w:t>
        </w:r>
        <w:proofErr w:type="spellStart"/>
        <w:r w:rsidRPr="00592549">
          <w:rPr>
            <w:rStyle w:val="a3"/>
            <w:sz w:val="26"/>
            <w:szCs w:val="26"/>
            <w:lang w:val="en-US"/>
          </w:rPr>
          <w:t>fcior</w:t>
        </w:r>
        <w:proofErr w:type="spellEnd"/>
        <w:r w:rsidRPr="00592549">
          <w:rPr>
            <w:rStyle w:val="a3"/>
            <w:sz w:val="26"/>
            <w:szCs w:val="26"/>
          </w:rPr>
          <w:t>.</w:t>
        </w:r>
        <w:proofErr w:type="spellStart"/>
        <w:r w:rsidRPr="00592549">
          <w:rPr>
            <w:rStyle w:val="a3"/>
            <w:sz w:val="26"/>
            <w:szCs w:val="26"/>
            <w:lang w:val="en-US"/>
          </w:rPr>
          <w:t>edu</w:t>
        </w:r>
        <w:proofErr w:type="spellEnd"/>
        <w:r w:rsidRPr="00592549">
          <w:rPr>
            <w:rStyle w:val="a3"/>
            <w:sz w:val="26"/>
            <w:szCs w:val="26"/>
          </w:rPr>
          <w:t>.</w:t>
        </w:r>
        <w:proofErr w:type="spellStart"/>
        <w:r w:rsidRPr="00592549">
          <w:rPr>
            <w:rStyle w:val="a3"/>
            <w:sz w:val="26"/>
            <w:szCs w:val="26"/>
            <w:lang w:val="en-US"/>
          </w:rPr>
          <w:t>ru</w:t>
        </w:r>
        <w:proofErr w:type="spellEnd"/>
      </w:hyperlink>
      <w:r w:rsidRPr="00592549">
        <w:rPr>
          <w:sz w:val="26"/>
          <w:szCs w:val="26"/>
        </w:rPr>
        <w:t xml:space="preserve"> –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10. </w:t>
      </w:r>
      <w:hyperlink r:id="rId16"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www</w:t>
        </w:r>
      </w:hyperlink>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window</w:t>
      </w:r>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edu</w:t>
      </w:r>
      <w:proofErr w:type="spellEnd"/>
      <w:r w:rsidRPr="00592549">
        <w:rPr>
          <w:rFonts w:ascii="Times New Roman" w:hAnsi="Times New Roman" w:cs="Times New Roman"/>
          <w:sz w:val="26"/>
          <w:szCs w:val="26"/>
        </w:rPr>
        <w:t>.</w:t>
      </w:r>
      <w:proofErr w:type="spellStart"/>
      <w:r w:rsidRPr="00592549">
        <w:rPr>
          <w:rFonts w:ascii="Times New Roman" w:hAnsi="Times New Roman" w:cs="Times New Roman"/>
          <w:sz w:val="26"/>
          <w:szCs w:val="26"/>
          <w:lang w:val="en-US"/>
        </w:rPr>
        <w:t>ru</w:t>
      </w:r>
      <w:proofErr w:type="spellEnd"/>
      <w:r w:rsidRPr="00592549">
        <w:rPr>
          <w:rFonts w:ascii="Times New Roman" w:hAnsi="Times New Roman" w:cs="Times New Roman"/>
          <w:sz w:val="26"/>
          <w:szCs w:val="26"/>
        </w:rPr>
        <w:t xml:space="preserve"> – российский портал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11. </w:t>
      </w:r>
      <w:proofErr w:type="spellStart"/>
      <w:proofErr w:type="gramStart"/>
      <w:r w:rsidRPr="00592549">
        <w:rPr>
          <w:rFonts w:ascii="Times New Roman" w:hAnsi="Times New Roman" w:cs="Times New Roman"/>
          <w:sz w:val="26"/>
          <w:szCs w:val="26"/>
          <w:lang w:val="en-US"/>
        </w:rPr>
        <w:t>LearningApps</w:t>
      </w:r>
      <w:proofErr w:type="spellEnd"/>
      <w:r w:rsidRPr="00592549">
        <w:rPr>
          <w:rFonts w:ascii="Times New Roman" w:hAnsi="Times New Roman" w:cs="Times New Roman"/>
          <w:sz w:val="26"/>
          <w:szCs w:val="26"/>
        </w:rPr>
        <w:t>.</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proofErr w:type="gramEnd"/>
      <w:r w:rsidRPr="00592549">
        <w:rPr>
          <w:rFonts w:ascii="Times New Roman" w:hAnsi="Times New Roman" w:cs="Times New Roman"/>
          <w:sz w:val="26"/>
          <w:szCs w:val="26"/>
        </w:rPr>
        <w:t xml:space="preserve"> сайт образовательных ресурсов</w:t>
      </w:r>
    </w:p>
    <w:p w:rsidR="00592549" w:rsidRPr="00592549" w:rsidRDefault="00592549" w:rsidP="00592549">
      <w:pPr>
        <w:tabs>
          <w:tab w:val="left" w:pos="0"/>
        </w:tabs>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12. </w:t>
      </w:r>
      <w:hyperlink r:id="rId17" w:history="1">
        <w:r w:rsidRPr="00592549">
          <w:rPr>
            <w:rStyle w:val="a3"/>
            <w:rFonts w:ascii="Times New Roman" w:hAnsi="Times New Roman" w:cs="Times New Roman"/>
            <w:sz w:val="26"/>
            <w:szCs w:val="26"/>
            <w:lang w:val="en-US"/>
          </w:rPr>
          <w:t>http</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oprezi</w:t>
        </w:r>
        <w:proofErr w:type="spellEnd"/>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ru</w:t>
        </w:r>
        <w:proofErr w:type="spellEnd"/>
        <w:r w:rsidRPr="00592549">
          <w:rPr>
            <w:rStyle w:val="a3"/>
            <w:rFonts w:ascii="Times New Roman" w:hAnsi="Times New Roman" w:cs="Times New Roman"/>
            <w:sz w:val="26"/>
            <w:szCs w:val="26"/>
          </w:rPr>
          <w:t>/</w:t>
        </w:r>
        <w:r w:rsidRPr="00592549">
          <w:rPr>
            <w:rStyle w:val="a3"/>
            <w:rFonts w:ascii="Times New Roman" w:hAnsi="Times New Roman" w:cs="Times New Roman"/>
            <w:sz w:val="26"/>
            <w:szCs w:val="26"/>
            <w:lang w:val="en-US"/>
          </w:rPr>
          <w:t>manual</w:t>
        </w:r>
        <w:r w:rsidRPr="00592549">
          <w:rPr>
            <w:rStyle w:val="a3"/>
            <w:rFonts w:ascii="Times New Roman" w:hAnsi="Times New Roman" w:cs="Times New Roman"/>
            <w:sz w:val="26"/>
            <w:szCs w:val="26"/>
          </w:rPr>
          <w:t>.</w:t>
        </w:r>
        <w:proofErr w:type="spellStart"/>
        <w:r w:rsidRPr="00592549">
          <w:rPr>
            <w:rStyle w:val="a3"/>
            <w:rFonts w:ascii="Times New Roman" w:hAnsi="Times New Roman" w:cs="Times New Roman"/>
            <w:sz w:val="26"/>
            <w:szCs w:val="26"/>
            <w:lang w:val="en-US"/>
          </w:rPr>
          <w:t>ttml</w:t>
        </w:r>
        <w:proofErr w:type="spellEnd"/>
      </w:hyperlink>
      <w:r w:rsidRPr="00592549">
        <w:rPr>
          <w:rFonts w:ascii="Times New Roman" w:hAnsi="Times New Roman" w:cs="Times New Roman"/>
          <w:sz w:val="26"/>
          <w:szCs w:val="26"/>
        </w:rPr>
        <w:t xml:space="preserve"> - сайт по созданию презентаций</w:t>
      </w:r>
    </w:p>
    <w:p w:rsidR="00592549" w:rsidRPr="00592549" w:rsidRDefault="00592549" w:rsidP="00592549">
      <w:pPr>
        <w:tabs>
          <w:tab w:val="left" w:pos="0"/>
        </w:tabs>
        <w:autoSpaceDE w:val="0"/>
        <w:autoSpaceDN w:val="0"/>
        <w:adjustRightInd w:val="0"/>
        <w:ind w:firstLine="426"/>
        <w:jc w:val="both"/>
        <w:rPr>
          <w:rFonts w:ascii="Times New Roman" w:hAnsi="Times New Roman" w:cs="Times New Roman"/>
          <w:sz w:val="26"/>
          <w:szCs w:val="26"/>
        </w:rPr>
      </w:pPr>
      <w:r w:rsidRPr="00592549">
        <w:rPr>
          <w:rFonts w:ascii="Times New Roman" w:hAnsi="Times New Roman" w:cs="Times New Roman"/>
          <w:sz w:val="26"/>
          <w:szCs w:val="26"/>
        </w:rPr>
        <w:t xml:space="preserve"> 13. Сайты информационных технологий: </w:t>
      </w:r>
      <w:r w:rsidRPr="00592549">
        <w:rPr>
          <w:rFonts w:ascii="Times New Roman" w:hAnsi="Times New Roman" w:cs="Times New Roman"/>
          <w:sz w:val="26"/>
          <w:szCs w:val="26"/>
          <w:lang w:val="en-US"/>
        </w:rPr>
        <w:t>LEARNINGAPPS</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ORG</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PREZI</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COM</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PLAYCAST</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ONWEBINAR</w:t>
      </w:r>
      <w:r w:rsidRPr="00592549">
        <w:rPr>
          <w:rFonts w:ascii="Times New Roman" w:hAnsi="Times New Roman" w:cs="Times New Roman"/>
          <w:sz w:val="26"/>
          <w:szCs w:val="26"/>
        </w:rPr>
        <w:t>.</w:t>
      </w:r>
      <w:r w:rsidRPr="00592549">
        <w:rPr>
          <w:rFonts w:ascii="Times New Roman" w:hAnsi="Times New Roman" w:cs="Times New Roman"/>
          <w:sz w:val="26"/>
          <w:szCs w:val="26"/>
          <w:lang w:val="en-US"/>
        </w:rPr>
        <w:t>RU</w:t>
      </w:r>
      <w:r w:rsidRPr="00592549">
        <w:rPr>
          <w:rFonts w:ascii="Times New Roman" w:hAnsi="Times New Roman" w:cs="Times New Roman"/>
          <w:sz w:val="26"/>
          <w:szCs w:val="26"/>
        </w:rPr>
        <w:t xml:space="preserve">, </w:t>
      </w:r>
      <w:r w:rsidRPr="00592549">
        <w:rPr>
          <w:rFonts w:ascii="Times New Roman" w:hAnsi="Times New Roman" w:cs="Times New Roman"/>
          <w:sz w:val="26"/>
          <w:szCs w:val="26"/>
          <w:lang w:val="en-US"/>
        </w:rPr>
        <w:t>MOODLE</w:t>
      </w:r>
      <w:r w:rsidRPr="00592549">
        <w:rPr>
          <w:rFonts w:ascii="Times New Roman" w:hAnsi="Times New Roman" w:cs="Times New Roman"/>
          <w:sz w:val="26"/>
          <w:szCs w:val="26"/>
        </w:rPr>
        <w:t>, ТВОЙ ТЕСТ.</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EB3" w:rsidRDefault="004E4EB3">
      <w:r>
        <w:separator/>
      </w:r>
    </w:p>
  </w:endnote>
  <w:endnote w:type="continuationSeparator" w:id="0">
    <w:p w:rsidR="004E4EB3" w:rsidRDefault="004E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E4EB3" w:rsidRDefault="004E4EB3"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E4EB3" w:rsidRDefault="004E4EB3"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B3" w:rsidRDefault="004E4EB3"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EB3" w:rsidRDefault="004E4EB3">
      <w:r>
        <w:separator/>
      </w:r>
    </w:p>
  </w:footnote>
  <w:footnote w:type="continuationSeparator" w:id="0">
    <w:p w:rsidR="004E4EB3" w:rsidRDefault="004E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5"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9"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5"/>
  </w:num>
  <w:num w:numId="5">
    <w:abstractNumId w:val="39"/>
  </w:num>
  <w:num w:numId="6">
    <w:abstractNumId w:val="58"/>
  </w:num>
  <w:num w:numId="7">
    <w:abstractNumId w:val="51"/>
  </w:num>
  <w:num w:numId="8">
    <w:abstractNumId w:val="14"/>
  </w:num>
  <w:num w:numId="9">
    <w:abstractNumId w:val="57"/>
  </w:num>
  <w:num w:numId="10">
    <w:abstractNumId w:val="18"/>
  </w:num>
  <w:num w:numId="11">
    <w:abstractNumId w:val="55"/>
  </w:num>
  <w:num w:numId="12">
    <w:abstractNumId w:val="43"/>
  </w:num>
  <w:num w:numId="13">
    <w:abstractNumId w:val="54"/>
  </w:num>
  <w:num w:numId="14">
    <w:abstractNumId w:val="9"/>
  </w:num>
  <w:num w:numId="15">
    <w:abstractNumId w:val="17"/>
  </w:num>
  <w:num w:numId="16">
    <w:abstractNumId w:val="7"/>
  </w:num>
  <w:num w:numId="17">
    <w:abstractNumId w:val="60"/>
  </w:num>
  <w:num w:numId="18">
    <w:abstractNumId w:val="34"/>
  </w:num>
  <w:num w:numId="19">
    <w:abstractNumId w:val="46"/>
  </w:num>
  <w:num w:numId="20">
    <w:abstractNumId w:val="36"/>
  </w:num>
  <w:num w:numId="21">
    <w:abstractNumId w:val="5"/>
  </w:num>
  <w:num w:numId="22">
    <w:abstractNumId w:val="49"/>
  </w:num>
  <w:num w:numId="23">
    <w:abstractNumId w:val="12"/>
  </w:num>
  <w:num w:numId="24">
    <w:abstractNumId w:val="29"/>
  </w:num>
  <w:num w:numId="25">
    <w:abstractNumId w:val="10"/>
  </w:num>
  <w:num w:numId="26">
    <w:abstractNumId w:val="38"/>
  </w:num>
  <w:num w:numId="27">
    <w:abstractNumId w:val="59"/>
  </w:num>
  <w:num w:numId="28">
    <w:abstractNumId w:val="22"/>
  </w:num>
  <w:num w:numId="29">
    <w:abstractNumId w:val="26"/>
  </w:num>
  <w:num w:numId="30">
    <w:abstractNumId w:val="21"/>
  </w:num>
  <w:num w:numId="31">
    <w:abstractNumId w:val="19"/>
  </w:num>
  <w:num w:numId="32">
    <w:abstractNumId w:val="41"/>
  </w:num>
  <w:num w:numId="33">
    <w:abstractNumId w:val="13"/>
  </w:num>
  <w:num w:numId="34">
    <w:abstractNumId w:val="44"/>
  </w:num>
  <w:num w:numId="35">
    <w:abstractNumId w:val="56"/>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8"/>
  </w:num>
  <w:num w:numId="45">
    <w:abstractNumId w:val="2"/>
  </w:num>
  <w:num w:numId="46">
    <w:abstractNumId w:val="3"/>
  </w:num>
  <w:num w:numId="47">
    <w:abstractNumId w:val="6"/>
  </w:num>
  <w:num w:numId="48">
    <w:abstractNumId w:val="23"/>
  </w:num>
  <w:num w:numId="49">
    <w:abstractNumId w:val="4"/>
  </w:num>
  <w:num w:numId="50">
    <w:abstractNumId w:val="52"/>
  </w:num>
  <w:num w:numId="51">
    <w:abstractNumId w:val="50"/>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num>
  <w:num w:numId="56">
    <w:abstractNumId w:val="53"/>
  </w:num>
  <w:num w:numId="57">
    <w:abstractNumId w:val="37"/>
  </w:num>
  <w:num w:numId="58">
    <w:abstractNumId w:val="40"/>
  </w:num>
  <w:num w:numId="59">
    <w:abstractNumId w:val="47"/>
  </w:num>
  <w:num w:numId="60">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8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C3DCC"/>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D3296"/>
    <w:rsid w:val="004E4EB3"/>
    <w:rsid w:val="00510B44"/>
    <w:rsid w:val="00592549"/>
    <w:rsid w:val="005A4329"/>
    <w:rsid w:val="005C04BD"/>
    <w:rsid w:val="005C275D"/>
    <w:rsid w:val="005D1028"/>
    <w:rsid w:val="005D33B4"/>
    <w:rsid w:val="005E32BC"/>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comp-science.narod.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www.ege.ru/" TargetMode="External"/><Relationship Id="rId17" Type="http://schemas.openxmlformats.org/officeDocument/2006/relationships/hyperlink" Target="http://oprezi.ru/manual.ttml"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m.ru/" TargetMode="External"/><Relationship Id="rId5" Type="http://schemas.openxmlformats.org/officeDocument/2006/relationships/footnotes" Target="footnotes.xml"/><Relationship Id="rId15" Type="http://schemas.openxmlformats.org/officeDocument/2006/relationships/hyperlink" Target="http://www.fcior.edu.ru" TargetMode="External"/><Relationship Id="rId23" Type="http://schemas.openxmlformats.org/officeDocument/2006/relationships/theme" Target="theme/theme1.xml"/><Relationship Id="rId10" Type="http://schemas.openxmlformats.org/officeDocument/2006/relationships/hyperlink" Target="http://www.ctc.msiu.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edu/ru/modules.php" TargetMode="External"/><Relationship Id="rId14" Type="http://schemas.openxmlformats.org/officeDocument/2006/relationships/hyperlink" Target="http://www.ege.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21</Pages>
  <Words>6755</Words>
  <Characters>38505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11</cp:revision>
  <cp:lastPrinted>2021-11-13T08:04:00Z</cp:lastPrinted>
  <dcterms:created xsi:type="dcterms:W3CDTF">2022-03-16T14:57:00Z</dcterms:created>
  <dcterms:modified xsi:type="dcterms:W3CDTF">2022-04-27T17:58:00Z</dcterms:modified>
</cp:coreProperties>
</file>